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27" w:rsidRPr="009F1BC6" w:rsidRDefault="00FC5627" w:rsidP="00FC5627">
      <w:pPr>
        <w:ind w:left="-360" w:right="-288"/>
        <w:rPr>
          <w:rFonts w:ascii="Cambria" w:hAnsi="Cambria"/>
        </w:rPr>
      </w:pPr>
      <w:r w:rsidRPr="009F1BC6">
        <w:rPr>
          <w:rFonts w:ascii="Cambria" w:hAnsi="Cambria"/>
        </w:rPr>
        <w:t>Bäste vän,</w:t>
      </w:r>
    </w:p>
    <w:p w:rsidR="00FC5627" w:rsidRPr="009F1BC6" w:rsidRDefault="00FC5627" w:rsidP="00FC5627">
      <w:pPr>
        <w:ind w:left="-360" w:right="-288"/>
        <w:rPr>
          <w:rFonts w:ascii="Cambria" w:hAnsi="Cambria"/>
        </w:rPr>
      </w:pPr>
    </w:p>
    <w:p w:rsidR="00FC5627" w:rsidRPr="009F1BC6" w:rsidRDefault="00FC5627" w:rsidP="00FC5627">
      <w:pPr>
        <w:ind w:left="-360" w:right="-288"/>
        <w:rPr>
          <w:rFonts w:ascii="Cambria" w:hAnsi="Cambria"/>
          <w:sz w:val="22"/>
          <w:szCs w:val="22"/>
        </w:rPr>
      </w:pPr>
      <w:r w:rsidRPr="009F1BC6">
        <w:rPr>
          <w:rFonts w:ascii="Cambria" w:hAnsi="Cambria"/>
          <w:sz w:val="22"/>
          <w:szCs w:val="22"/>
        </w:rPr>
        <w:t xml:space="preserve">Nu är det meteorologisk vår i </w:t>
      </w:r>
      <w:r>
        <w:rPr>
          <w:rFonts w:ascii="Cambria" w:hAnsi="Cambria"/>
          <w:sz w:val="22"/>
          <w:szCs w:val="22"/>
        </w:rPr>
        <w:t>vår landsända</w:t>
      </w:r>
      <w:r w:rsidRPr="009F1BC6">
        <w:rPr>
          <w:rFonts w:ascii="Cambria" w:hAnsi="Cambria"/>
          <w:sz w:val="22"/>
          <w:szCs w:val="22"/>
        </w:rPr>
        <w:t xml:space="preserve">. Redan den 15 februari i Falsterbo och på Landsort, tidigast i Sverige. Det är märkligt att man, </w:t>
      </w:r>
      <w:proofErr w:type="gramStart"/>
      <w:r w:rsidRPr="009F1BC6">
        <w:rPr>
          <w:rFonts w:ascii="Cambria" w:hAnsi="Cambria"/>
          <w:sz w:val="22"/>
          <w:szCs w:val="22"/>
        </w:rPr>
        <w:t>dvs</w:t>
      </w:r>
      <w:proofErr w:type="gramEnd"/>
      <w:r w:rsidRPr="009F1BC6">
        <w:rPr>
          <w:rFonts w:ascii="Cambria" w:hAnsi="Cambria"/>
          <w:sz w:val="22"/>
          <w:szCs w:val="22"/>
        </w:rPr>
        <w:t xml:space="preserve"> pressen och vi som allmänhet, ofta glömmer öarnas klimat utom Öland och Gotland</w:t>
      </w:r>
      <w:r>
        <w:rPr>
          <w:rFonts w:ascii="Cambria" w:hAnsi="Cambria"/>
          <w:sz w:val="22"/>
          <w:szCs w:val="22"/>
        </w:rPr>
        <w:t>s</w:t>
      </w:r>
      <w:r w:rsidRPr="009F1BC6">
        <w:rPr>
          <w:rFonts w:ascii="Cambria" w:hAnsi="Cambria"/>
          <w:sz w:val="22"/>
          <w:szCs w:val="22"/>
        </w:rPr>
        <w:t>. Men följer man det noggrant vet vi till exempel att Svartlöga är ovanligt värmegynnat på vintern likt Öja. Det kan jag också utläsa från hur våra utländska träd klarar sig. Under en 20-årsperiod åtminstone.</w:t>
      </w:r>
    </w:p>
    <w:p w:rsidR="00FC5627" w:rsidRPr="009F1BC6" w:rsidRDefault="00FC5627" w:rsidP="00FC5627">
      <w:pPr>
        <w:ind w:left="-360" w:right="-288"/>
        <w:rPr>
          <w:rFonts w:ascii="Cambria" w:hAnsi="Cambria"/>
          <w:sz w:val="22"/>
          <w:szCs w:val="22"/>
        </w:rPr>
      </w:pPr>
    </w:p>
    <w:p w:rsidR="00FC5627" w:rsidRPr="009F1BC6" w:rsidRDefault="00FC5627" w:rsidP="00FC5627">
      <w:pPr>
        <w:ind w:left="-360" w:right="-288"/>
        <w:rPr>
          <w:rFonts w:ascii="Cambria" w:hAnsi="Cambria"/>
          <w:sz w:val="22"/>
          <w:szCs w:val="22"/>
        </w:rPr>
      </w:pPr>
      <w:r w:rsidRPr="009F1BC6">
        <w:rPr>
          <w:rFonts w:ascii="Cambria" w:hAnsi="Cambria"/>
          <w:sz w:val="22"/>
          <w:szCs w:val="22"/>
        </w:rPr>
        <w:t>Alldeles oavsett vad meteorologerna säger har ljuset kommit och därmed energin. I går tog jag en promenad i Vasastan. Inom bara ett par hundra meter passerades två restauranger, en thai och italienare. I jättelika, oflyttbara byttor var två kraftiga palmer planterade utanför Thai-restaurangen och två tämligen stora olivträd utanför pizzerian. Dessa hade stått hela vintern. Och var oskadade. Min gode vän Kaarel Voitk har också rapporterat om en planterad rad av eukalyptus i Tyresö centrum. Säga vad man vill, men djärvt är det. Och många utlänningar prövar. Och jag tror, till slut lyckas något! Och vi vet plötsligt mer.</w:t>
      </w:r>
    </w:p>
    <w:p w:rsidR="00FC5627" w:rsidRPr="009F1BC6" w:rsidRDefault="00FC5627" w:rsidP="00FC5627">
      <w:pPr>
        <w:ind w:left="-360" w:right="-288"/>
        <w:rPr>
          <w:rFonts w:ascii="Cambria" w:hAnsi="Cambria"/>
          <w:sz w:val="22"/>
          <w:szCs w:val="22"/>
        </w:rPr>
      </w:pPr>
    </w:p>
    <w:p w:rsidR="00FC5627" w:rsidRPr="009F1BC6" w:rsidRDefault="00FC5627" w:rsidP="00FC5627">
      <w:pPr>
        <w:ind w:left="-360" w:right="-288"/>
        <w:rPr>
          <w:rFonts w:ascii="Cambria" w:hAnsi="Cambria"/>
          <w:sz w:val="22"/>
          <w:szCs w:val="22"/>
        </w:rPr>
      </w:pPr>
      <w:r w:rsidRPr="009F1BC6">
        <w:rPr>
          <w:rFonts w:ascii="Cambria" w:hAnsi="Cambria"/>
          <w:sz w:val="22"/>
          <w:szCs w:val="22"/>
        </w:rPr>
        <w:t>För ett år sedan fyllde jag jäm</w:t>
      </w:r>
      <w:r>
        <w:rPr>
          <w:rFonts w:ascii="Cambria" w:hAnsi="Cambria"/>
          <w:sz w:val="22"/>
          <w:szCs w:val="22"/>
        </w:rPr>
        <w:t>n</w:t>
      </w:r>
      <w:r w:rsidRPr="009F1BC6">
        <w:rPr>
          <w:rFonts w:ascii="Cambria" w:hAnsi="Cambria"/>
          <w:sz w:val="22"/>
          <w:szCs w:val="22"/>
        </w:rPr>
        <w:t xml:space="preserve">t och många av er gav ett bidrag till stiftelsens arbete att underhålla arboretet. Det blev jag väldigt glad för. Och mycket användbart. Vi började med att köpa in en kraftig motorsåg, Husqvarna till kampanjpris, ett par sekatörer, några rejäla spadar och krattor och säkert nåt jag glömt. Vad mer ledde det till? Jo vi bildade en liten volontärgrupp av skärgårdsvänner sedan länge. Befälhavare i styrkan blev Bitte Jerling i maskopi med Norrörabon Åke Pettersson. Under tre helger under året uträttades dåd som Barbro och jag är så tacksamma för. </w:t>
      </w:r>
      <w:r w:rsidRPr="0011133D">
        <w:rPr>
          <w:rFonts w:ascii="Cambria" w:hAnsi="Cambria"/>
          <w:sz w:val="22"/>
          <w:szCs w:val="22"/>
        </w:rPr>
        <w:t>Tack!</w:t>
      </w:r>
      <w:r w:rsidRPr="009F1BC6">
        <w:rPr>
          <w:rFonts w:ascii="Cambria" w:hAnsi="Cambria"/>
          <w:sz w:val="22"/>
          <w:szCs w:val="22"/>
        </w:rPr>
        <w:t xml:space="preserve"> Med förhoppning att detta verkligen får fortsätta. </w:t>
      </w:r>
    </w:p>
    <w:p w:rsidR="00FC5627" w:rsidRPr="009F1BC6" w:rsidRDefault="00FC5627" w:rsidP="00FC5627">
      <w:pPr>
        <w:ind w:left="-360" w:right="-288"/>
        <w:rPr>
          <w:rFonts w:ascii="Cambria" w:hAnsi="Cambria"/>
          <w:sz w:val="22"/>
          <w:szCs w:val="22"/>
        </w:rPr>
      </w:pPr>
    </w:p>
    <w:p w:rsidR="00FC5627" w:rsidRPr="009F1BC6" w:rsidRDefault="00FC5627" w:rsidP="00FC5627">
      <w:pPr>
        <w:ind w:left="-360" w:right="-288"/>
        <w:rPr>
          <w:rFonts w:ascii="Cambria" w:hAnsi="Cambria"/>
          <w:sz w:val="22"/>
          <w:szCs w:val="22"/>
        </w:rPr>
      </w:pPr>
      <w:r w:rsidRPr="009F1BC6">
        <w:rPr>
          <w:rFonts w:ascii="Cambria" w:hAnsi="Cambria"/>
          <w:sz w:val="22"/>
          <w:szCs w:val="22"/>
        </w:rPr>
        <w:t xml:space="preserve">Detta sympatiska arbete har fungerat som grädde på moset. När en del ofrånkomlig skötsel försvann kunde jag inrikta mig på några utvecklingsprojekt. Som jag tror kommer att vara värdefulla för arboretet i framtiden. Två </w:t>
      </w:r>
      <w:r>
        <w:rPr>
          <w:rFonts w:ascii="Cambria" w:hAnsi="Cambria"/>
          <w:sz w:val="22"/>
          <w:szCs w:val="22"/>
        </w:rPr>
        <w:t xml:space="preserve">dugliga </w:t>
      </w:r>
      <w:r w:rsidRPr="009F1BC6">
        <w:rPr>
          <w:rFonts w:ascii="Cambria" w:hAnsi="Cambria"/>
          <w:sz w:val="22"/>
          <w:szCs w:val="22"/>
        </w:rPr>
        <w:t xml:space="preserve">litauer, som jag kände sedan tidigare, har </w:t>
      </w:r>
      <w:r>
        <w:rPr>
          <w:rFonts w:ascii="Cambria" w:hAnsi="Cambria"/>
          <w:sz w:val="22"/>
          <w:szCs w:val="22"/>
        </w:rPr>
        <w:t xml:space="preserve">röjt och </w:t>
      </w:r>
      <w:r w:rsidRPr="009F1BC6">
        <w:rPr>
          <w:rFonts w:ascii="Cambria" w:hAnsi="Cambria"/>
          <w:sz w:val="22"/>
          <w:szCs w:val="22"/>
        </w:rPr>
        <w:t xml:space="preserve">byggt. </w:t>
      </w:r>
    </w:p>
    <w:p w:rsidR="00FC5627" w:rsidRPr="009F1BC6" w:rsidRDefault="00FC5627" w:rsidP="00FC5627">
      <w:pPr>
        <w:ind w:left="-360" w:right="-288"/>
        <w:rPr>
          <w:rFonts w:ascii="Cambria" w:hAnsi="Cambria"/>
          <w:sz w:val="22"/>
          <w:szCs w:val="22"/>
        </w:rPr>
      </w:pPr>
    </w:p>
    <w:p w:rsidR="00FC5627" w:rsidRPr="009F1BC6" w:rsidRDefault="00FC5627" w:rsidP="00FC5627">
      <w:pPr>
        <w:ind w:left="-360" w:right="-288"/>
        <w:rPr>
          <w:rFonts w:ascii="Cambria" w:hAnsi="Cambria"/>
          <w:sz w:val="22"/>
          <w:szCs w:val="22"/>
        </w:rPr>
      </w:pPr>
      <w:r w:rsidRPr="009F1BC6">
        <w:rPr>
          <w:rFonts w:ascii="Cambria" w:hAnsi="Cambria"/>
          <w:sz w:val="22"/>
          <w:szCs w:val="22"/>
        </w:rPr>
        <w:t>Två nya paviljonger, reparation av vår gamla sjöbod, tagit ned skog och byggt en grund på en tomt som stiftelsen äger, byggt veranda och bytt tak på ett mindre hus med mera. Tiden och krafterna har gått åt till logistik, kontroll och en massa, massa pyssel. Men allt har blivit klart som</w:t>
      </w:r>
      <w:r>
        <w:rPr>
          <w:rFonts w:ascii="Cambria" w:hAnsi="Cambria"/>
          <w:sz w:val="22"/>
          <w:szCs w:val="22"/>
        </w:rPr>
        <w:t xml:space="preserve"> det var</w:t>
      </w:r>
      <w:r w:rsidRPr="009F1BC6">
        <w:rPr>
          <w:rFonts w:ascii="Cambria" w:hAnsi="Cambria"/>
          <w:sz w:val="22"/>
          <w:szCs w:val="22"/>
        </w:rPr>
        <w:t xml:space="preserve"> tänkt. Det tog ett år</w:t>
      </w:r>
      <w:r>
        <w:rPr>
          <w:rFonts w:ascii="Cambria" w:hAnsi="Cambria"/>
          <w:sz w:val="22"/>
          <w:szCs w:val="22"/>
        </w:rPr>
        <w:t xml:space="preserve">. </w:t>
      </w:r>
      <w:r w:rsidRPr="009F1BC6">
        <w:rPr>
          <w:rFonts w:ascii="Cambria" w:hAnsi="Cambria"/>
          <w:sz w:val="22"/>
          <w:szCs w:val="22"/>
        </w:rPr>
        <w:t xml:space="preserve">2014. </w:t>
      </w:r>
    </w:p>
    <w:p w:rsidR="00FC5627" w:rsidRPr="009F1BC6" w:rsidRDefault="00FC5627" w:rsidP="00FC5627">
      <w:pPr>
        <w:ind w:left="-360" w:right="-288"/>
        <w:rPr>
          <w:rFonts w:ascii="Cambria" w:hAnsi="Cambria"/>
          <w:sz w:val="22"/>
          <w:szCs w:val="22"/>
        </w:rPr>
      </w:pPr>
    </w:p>
    <w:p w:rsidR="00FC5627" w:rsidRDefault="00FC5627" w:rsidP="00FC5627">
      <w:pPr>
        <w:ind w:left="-360" w:right="-288"/>
        <w:rPr>
          <w:rFonts w:ascii="Cambria" w:hAnsi="Cambria"/>
          <w:sz w:val="22"/>
          <w:szCs w:val="22"/>
        </w:rPr>
      </w:pPr>
      <w:r w:rsidRPr="009F1BC6">
        <w:rPr>
          <w:rFonts w:ascii="Cambria" w:hAnsi="Cambria"/>
          <w:sz w:val="22"/>
          <w:szCs w:val="22"/>
        </w:rPr>
        <w:t xml:space="preserve">Hur detta ter sig på bild syns på webben. </w:t>
      </w:r>
      <w:r>
        <w:rPr>
          <w:rFonts w:ascii="Cambria" w:hAnsi="Cambria"/>
          <w:sz w:val="22"/>
          <w:szCs w:val="22"/>
        </w:rPr>
        <w:t>Sök</w:t>
      </w:r>
      <w:r w:rsidRPr="009F1BC6">
        <w:rPr>
          <w:rFonts w:ascii="Cambria" w:hAnsi="Cambria"/>
          <w:sz w:val="22"/>
          <w:szCs w:val="22"/>
        </w:rPr>
        <w:t xml:space="preserve"> på </w:t>
      </w:r>
      <w:r w:rsidRPr="009F1BC6">
        <w:rPr>
          <w:rFonts w:ascii="Cambria" w:hAnsi="Cambria"/>
          <w:b/>
          <w:sz w:val="22"/>
          <w:szCs w:val="22"/>
        </w:rPr>
        <w:t>sten ridderlöf picasa</w:t>
      </w:r>
      <w:r w:rsidRPr="009F1BC6">
        <w:rPr>
          <w:rFonts w:ascii="Cambria" w:hAnsi="Cambria"/>
          <w:sz w:val="22"/>
          <w:szCs w:val="22"/>
        </w:rPr>
        <w:t xml:space="preserve">. Klicka </w:t>
      </w:r>
      <w:r>
        <w:rPr>
          <w:rFonts w:ascii="Cambria" w:hAnsi="Cambria"/>
          <w:sz w:val="22"/>
          <w:szCs w:val="22"/>
        </w:rPr>
        <w:t xml:space="preserve">sedan på Sten Ridderlöfs galleri. Där hittar du albumet </w:t>
      </w:r>
      <w:r w:rsidRPr="0011133D">
        <w:rPr>
          <w:rFonts w:ascii="Cambria" w:hAnsi="Cambria"/>
          <w:b/>
          <w:sz w:val="22"/>
          <w:szCs w:val="22"/>
        </w:rPr>
        <w:t>ARBORETUM LASSAS HAGAR - Projects &amp; Volunteering 2014</w:t>
      </w:r>
      <w:r w:rsidRPr="0011133D">
        <w:rPr>
          <w:rFonts w:ascii="Cambria" w:hAnsi="Cambria"/>
          <w:sz w:val="22"/>
          <w:szCs w:val="22"/>
        </w:rPr>
        <w:t xml:space="preserve">. </w:t>
      </w:r>
      <w:r>
        <w:rPr>
          <w:rFonts w:ascii="Cambria" w:hAnsi="Cambria"/>
          <w:sz w:val="22"/>
          <w:szCs w:val="22"/>
        </w:rPr>
        <w:t xml:space="preserve"> Om du istället använder </w:t>
      </w:r>
      <w:r w:rsidRPr="009F1BC6">
        <w:rPr>
          <w:rFonts w:ascii="Cambria" w:hAnsi="Cambria"/>
          <w:sz w:val="22"/>
          <w:szCs w:val="22"/>
        </w:rPr>
        <w:t>Google+</w:t>
      </w:r>
      <w:r>
        <w:rPr>
          <w:rFonts w:ascii="Cambria" w:hAnsi="Cambria"/>
          <w:sz w:val="22"/>
          <w:szCs w:val="22"/>
        </w:rPr>
        <w:t xml:space="preserve"> klicka i cirkeln med </w:t>
      </w:r>
      <w:r w:rsidRPr="009F1BC6">
        <w:rPr>
          <w:rFonts w:ascii="Cambria" w:hAnsi="Cambria"/>
          <w:sz w:val="22"/>
          <w:szCs w:val="22"/>
        </w:rPr>
        <w:t>mitt huvud</w:t>
      </w:r>
      <w:r>
        <w:rPr>
          <w:rFonts w:ascii="Cambria" w:hAnsi="Cambria"/>
          <w:sz w:val="22"/>
          <w:szCs w:val="22"/>
        </w:rPr>
        <w:t xml:space="preserve">. </w:t>
      </w:r>
    </w:p>
    <w:p w:rsidR="00FC5627" w:rsidRDefault="00FC5627" w:rsidP="00FC5627">
      <w:pPr>
        <w:ind w:left="-360" w:right="-288"/>
        <w:rPr>
          <w:rFonts w:ascii="Cambria" w:hAnsi="Cambria"/>
          <w:sz w:val="22"/>
          <w:szCs w:val="22"/>
        </w:rPr>
      </w:pPr>
    </w:p>
    <w:p w:rsidR="00FC5627" w:rsidRPr="0011133D" w:rsidRDefault="00FC5627" w:rsidP="00FC5627">
      <w:pPr>
        <w:ind w:left="-360" w:right="-288"/>
        <w:rPr>
          <w:rFonts w:ascii="Cambria" w:hAnsi="Cambria"/>
          <w:sz w:val="22"/>
          <w:szCs w:val="22"/>
        </w:rPr>
      </w:pPr>
      <w:r>
        <w:rPr>
          <w:rFonts w:ascii="Cambria" w:hAnsi="Cambria"/>
          <w:sz w:val="22"/>
          <w:szCs w:val="22"/>
        </w:rPr>
        <w:t>De här bilderna k</w:t>
      </w:r>
      <w:r w:rsidRPr="0011133D">
        <w:rPr>
          <w:rFonts w:ascii="Cambria" w:hAnsi="Cambria"/>
          <w:sz w:val="22"/>
          <w:szCs w:val="22"/>
        </w:rPr>
        <w:t xml:space="preserve">ommer senare att läggas ut på vår hemsida </w:t>
      </w:r>
      <w:hyperlink r:id="rId5" w:history="1">
        <w:r w:rsidRPr="0011133D">
          <w:rPr>
            <w:rStyle w:val="Hyperlnk"/>
            <w:rFonts w:ascii="Cambria" w:hAnsi="Cambria"/>
            <w:sz w:val="22"/>
            <w:szCs w:val="22"/>
          </w:rPr>
          <w:t>www.lassashagar.se</w:t>
        </w:r>
      </w:hyperlink>
      <w:r w:rsidRPr="0011133D">
        <w:rPr>
          <w:rFonts w:ascii="Cambria" w:hAnsi="Cambria"/>
          <w:sz w:val="22"/>
          <w:szCs w:val="22"/>
        </w:rPr>
        <w:t xml:space="preserve">. För någon dag sedan tittade jag på den. Noterade då att vår site haft besökare från 84 länder. Senast Irak. Kunde se att titten gjordes i </w:t>
      </w:r>
      <w:r>
        <w:rPr>
          <w:rFonts w:ascii="Cambria" w:hAnsi="Cambria"/>
          <w:sz w:val="22"/>
          <w:szCs w:val="22"/>
        </w:rPr>
        <w:t>Arbil</w:t>
      </w:r>
      <w:r w:rsidRPr="0011133D">
        <w:rPr>
          <w:rFonts w:ascii="Cambria" w:hAnsi="Cambria"/>
          <w:sz w:val="22"/>
          <w:szCs w:val="22"/>
        </w:rPr>
        <w:t>. Undrar just om det var en persmarga soldat eller en svenskfödd IS krigare</w:t>
      </w:r>
      <w:r>
        <w:rPr>
          <w:rFonts w:ascii="Cambria" w:hAnsi="Cambria"/>
          <w:sz w:val="22"/>
          <w:szCs w:val="22"/>
        </w:rPr>
        <w:t xml:space="preserve"> eller rent av Saddams ande</w:t>
      </w:r>
      <w:r w:rsidRPr="0011133D">
        <w:rPr>
          <w:rFonts w:ascii="Cambria" w:hAnsi="Cambria"/>
          <w:sz w:val="22"/>
          <w:szCs w:val="22"/>
        </w:rPr>
        <w:t xml:space="preserve">? </w:t>
      </w:r>
      <w:r>
        <w:rPr>
          <w:rFonts w:ascii="Cambria" w:hAnsi="Cambria"/>
          <w:sz w:val="22"/>
          <w:szCs w:val="22"/>
        </w:rPr>
        <w:t>Hur som helst o</w:t>
      </w:r>
      <w:r w:rsidRPr="0011133D">
        <w:rPr>
          <w:rFonts w:ascii="Cambria" w:hAnsi="Cambria"/>
          <w:sz w:val="22"/>
          <w:szCs w:val="22"/>
        </w:rPr>
        <w:t xml:space="preserve">m vår hemsida kan leda till </w:t>
      </w:r>
      <w:r>
        <w:rPr>
          <w:rFonts w:ascii="Cambria" w:hAnsi="Cambria"/>
          <w:sz w:val="22"/>
          <w:szCs w:val="22"/>
        </w:rPr>
        <w:t xml:space="preserve">ytterligare </w:t>
      </w:r>
      <w:r w:rsidRPr="0011133D">
        <w:rPr>
          <w:rFonts w:ascii="Cambria" w:hAnsi="Cambria"/>
          <w:sz w:val="22"/>
          <w:szCs w:val="22"/>
        </w:rPr>
        <w:t xml:space="preserve">en fridfull Tjuren Ferdinand må det vara hänt.  </w:t>
      </w:r>
    </w:p>
    <w:p w:rsidR="00FC5627" w:rsidRPr="0011133D" w:rsidRDefault="00FC5627" w:rsidP="00FC5627">
      <w:pPr>
        <w:ind w:left="-360" w:right="-288"/>
        <w:rPr>
          <w:rFonts w:ascii="Cambria" w:hAnsi="Cambria"/>
          <w:sz w:val="22"/>
          <w:szCs w:val="22"/>
        </w:rPr>
      </w:pPr>
    </w:p>
    <w:p w:rsidR="00FC5627" w:rsidRPr="009F1BC6" w:rsidRDefault="00FC5627" w:rsidP="00FC5627">
      <w:pPr>
        <w:ind w:left="-360" w:right="-288"/>
        <w:rPr>
          <w:rFonts w:ascii="Cambria" w:hAnsi="Cambria"/>
          <w:sz w:val="22"/>
          <w:szCs w:val="22"/>
        </w:rPr>
      </w:pPr>
      <w:r w:rsidRPr="009F1BC6">
        <w:rPr>
          <w:rFonts w:ascii="Cambria" w:hAnsi="Cambria"/>
          <w:sz w:val="22"/>
          <w:szCs w:val="22"/>
        </w:rPr>
        <w:t xml:space="preserve">Nu den 25 februari 2015 får vi hoppas på </w:t>
      </w:r>
      <w:proofErr w:type="gramStart"/>
      <w:r w:rsidRPr="009F1BC6">
        <w:rPr>
          <w:rFonts w:ascii="Cambria" w:hAnsi="Cambria"/>
          <w:sz w:val="22"/>
          <w:szCs w:val="22"/>
        </w:rPr>
        <w:t>få</w:t>
      </w:r>
      <w:proofErr w:type="gramEnd"/>
      <w:r w:rsidRPr="009F1BC6">
        <w:rPr>
          <w:rFonts w:ascii="Cambria" w:hAnsi="Cambria"/>
          <w:sz w:val="22"/>
          <w:szCs w:val="22"/>
        </w:rPr>
        <w:t xml:space="preserve"> väderbakslag. I istället vill jag se tofsvipor och sånglärkor och höra sjungande starar.</w:t>
      </w:r>
      <w:r>
        <w:rPr>
          <w:rFonts w:ascii="Cambria" w:hAnsi="Cambria"/>
          <w:sz w:val="22"/>
          <w:szCs w:val="22"/>
        </w:rPr>
        <w:t xml:space="preserve"> Eller hur?</w:t>
      </w:r>
    </w:p>
    <w:p w:rsidR="00FC5627" w:rsidRPr="009F1BC6" w:rsidRDefault="00FC5627" w:rsidP="00FC5627">
      <w:pPr>
        <w:ind w:left="-360" w:right="-288"/>
        <w:rPr>
          <w:rFonts w:ascii="Cambria" w:hAnsi="Cambria"/>
          <w:sz w:val="22"/>
          <w:szCs w:val="22"/>
        </w:rPr>
      </w:pPr>
    </w:p>
    <w:p w:rsidR="00FC5627" w:rsidRDefault="00FC5627" w:rsidP="00FC5627">
      <w:pPr>
        <w:ind w:left="-360" w:right="-288"/>
        <w:rPr>
          <w:rFonts w:ascii="Cambria" w:hAnsi="Cambria"/>
          <w:sz w:val="22"/>
          <w:szCs w:val="22"/>
        </w:rPr>
      </w:pPr>
      <w:r w:rsidRPr="009F1BC6">
        <w:rPr>
          <w:rFonts w:ascii="Cambria" w:hAnsi="Cambria"/>
          <w:sz w:val="22"/>
          <w:szCs w:val="22"/>
        </w:rPr>
        <w:t>Tills vi ses</w:t>
      </w:r>
      <w:r>
        <w:rPr>
          <w:rFonts w:ascii="Cambria" w:hAnsi="Cambria"/>
          <w:sz w:val="22"/>
          <w:szCs w:val="22"/>
        </w:rPr>
        <w:t>,</w:t>
      </w:r>
    </w:p>
    <w:p w:rsidR="00FC5627" w:rsidRPr="009F1BC6" w:rsidRDefault="00FC5627" w:rsidP="00FC5627">
      <w:pPr>
        <w:ind w:left="-360" w:right="-288"/>
        <w:rPr>
          <w:rFonts w:ascii="Cambria" w:hAnsi="Cambria"/>
          <w:sz w:val="22"/>
          <w:szCs w:val="22"/>
        </w:rPr>
      </w:pPr>
      <w:proofErr w:type="gramStart"/>
      <w:r w:rsidRPr="009F1BC6">
        <w:rPr>
          <w:rFonts w:ascii="Cambria" w:hAnsi="Cambria"/>
          <w:sz w:val="22"/>
          <w:szCs w:val="22"/>
        </w:rPr>
        <w:t>må så gott</w:t>
      </w:r>
      <w:r>
        <w:rPr>
          <w:rFonts w:ascii="Cambria" w:hAnsi="Cambria"/>
          <w:sz w:val="22"/>
          <w:szCs w:val="22"/>
        </w:rPr>
        <w:t>!</w:t>
      </w:r>
      <w:proofErr w:type="gramEnd"/>
    </w:p>
    <w:p w:rsidR="00FC5627" w:rsidRPr="009F1BC6" w:rsidRDefault="00FC5627" w:rsidP="00FC5627">
      <w:pPr>
        <w:ind w:left="-360" w:right="-288"/>
        <w:rPr>
          <w:rFonts w:ascii="Cambria" w:hAnsi="Cambria"/>
          <w:sz w:val="22"/>
          <w:szCs w:val="22"/>
        </w:rPr>
      </w:pPr>
    </w:p>
    <w:p w:rsidR="00FC5627" w:rsidRPr="009F1BC6" w:rsidRDefault="00FC5627" w:rsidP="00FC5627">
      <w:pPr>
        <w:ind w:left="-360" w:right="-288"/>
        <w:rPr>
          <w:rFonts w:ascii="Cambria" w:hAnsi="Cambria"/>
          <w:sz w:val="22"/>
          <w:szCs w:val="22"/>
        </w:rPr>
      </w:pPr>
      <w:r w:rsidRPr="009F1BC6">
        <w:rPr>
          <w:rFonts w:ascii="Cambria" w:hAnsi="Cambria"/>
          <w:sz w:val="22"/>
          <w:szCs w:val="22"/>
        </w:rPr>
        <w:t>Sten</w:t>
      </w:r>
    </w:p>
    <w:p w:rsidR="00A90478" w:rsidRDefault="00A90478">
      <w:bookmarkStart w:id="0" w:name="_GoBack"/>
      <w:bookmarkEnd w:id="0"/>
    </w:p>
    <w:sectPr w:rsidR="00A90478" w:rsidSect="008E542C">
      <w:footerReference w:type="even" r:id="rId6"/>
      <w:footerReference w:type="default" r:id="rId7"/>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09" w:rsidRDefault="00FC5627">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B94E09" w:rsidRDefault="00FC5627">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E09" w:rsidRDefault="00FC5627">
    <w:pPr>
      <w:pStyle w:val="Sidfot"/>
      <w:ind w:right="360"/>
      <w:rPr>
        <w:sz w:val="18"/>
        <w:lang w:val="en-GB"/>
      </w:rPr>
    </w:pPr>
    <w:r>
      <w:rPr>
        <w:rStyle w:val="Sidnummer"/>
      </w:rPr>
      <w:t xml:space="preserve">                                                                 </w:t>
    </w:r>
    <w:r>
      <w:rPr>
        <w:rStyle w:val="Sidnummer"/>
      </w:rPr>
      <w:t xml:space="preserve">                                                                              </w:t>
    </w: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r>
      <w:rPr>
        <w:sz w:val="18"/>
        <w:lang w:val="en-GB"/>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27"/>
    <w:rsid w:val="0002057E"/>
    <w:rsid w:val="000A6D3A"/>
    <w:rsid w:val="000D3BEE"/>
    <w:rsid w:val="000D4A91"/>
    <w:rsid w:val="001B4F3E"/>
    <w:rsid w:val="0026114D"/>
    <w:rsid w:val="002D0EBD"/>
    <w:rsid w:val="0032374E"/>
    <w:rsid w:val="00380FFA"/>
    <w:rsid w:val="00412AB4"/>
    <w:rsid w:val="004C6309"/>
    <w:rsid w:val="00657C41"/>
    <w:rsid w:val="00676DA5"/>
    <w:rsid w:val="006E5C39"/>
    <w:rsid w:val="00722E99"/>
    <w:rsid w:val="007A0BF4"/>
    <w:rsid w:val="00893E52"/>
    <w:rsid w:val="0095256E"/>
    <w:rsid w:val="00986278"/>
    <w:rsid w:val="009D2ED4"/>
    <w:rsid w:val="00A107FF"/>
    <w:rsid w:val="00A76EBF"/>
    <w:rsid w:val="00A90478"/>
    <w:rsid w:val="00AF2D9A"/>
    <w:rsid w:val="00B0380B"/>
    <w:rsid w:val="00B20A42"/>
    <w:rsid w:val="00BE2BB0"/>
    <w:rsid w:val="00BF48D8"/>
    <w:rsid w:val="00CA1CE5"/>
    <w:rsid w:val="00CA7D19"/>
    <w:rsid w:val="00F970A0"/>
    <w:rsid w:val="00FC56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2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FC5627"/>
    <w:pPr>
      <w:tabs>
        <w:tab w:val="center" w:pos="4536"/>
        <w:tab w:val="right" w:pos="9072"/>
      </w:tabs>
    </w:pPr>
  </w:style>
  <w:style w:type="character" w:customStyle="1" w:styleId="SidfotChar">
    <w:name w:val="Sidfot Char"/>
    <w:basedOn w:val="Standardstycketeckensnitt"/>
    <w:link w:val="Sidfot"/>
    <w:rsid w:val="00FC5627"/>
    <w:rPr>
      <w:rFonts w:ascii="Times New Roman" w:eastAsia="Times New Roman" w:hAnsi="Times New Roman" w:cs="Times New Roman"/>
      <w:sz w:val="24"/>
      <w:szCs w:val="24"/>
      <w:lang w:eastAsia="sv-SE"/>
    </w:rPr>
  </w:style>
  <w:style w:type="character" w:styleId="Sidnummer">
    <w:name w:val="page number"/>
    <w:basedOn w:val="Standardstycketeckensnitt"/>
    <w:rsid w:val="00FC5627"/>
  </w:style>
  <w:style w:type="character" w:styleId="Hyperlnk">
    <w:name w:val="Hyperlink"/>
    <w:rsid w:val="00FC56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62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FC5627"/>
    <w:pPr>
      <w:tabs>
        <w:tab w:val="center" w:pos="4536"/>
        <w:tab w:val="right" w:pos="9072"/>
      </w:tabs>
    </w:pPr>
  </w:style>
  <w:style w:type="character" w:customStyle="1" w:styleId="SidfotChar">
    <w:name w:val="Sidfot Char"/>
    <w:basedOn w:val="Standardstycketeckensnitt"/>
    <w:link w:val="Sidfot"/>
    <w:rsid w:val="00FC5627"/>
    <w:rPr>
      <w:rFonts w:ascii="Times New Roman" w:eastAsia="Times New Roman" w:hAnsi="Times New Roman" w:cs="Times New Roman"/>
      <w:sz w:val="24"/>
      <w:szCs w:val="24"/>
      <w:lang w:eastAsia="sv-SE"/>
    </w:rPr>
  </w:style>
  <w:style w:type="character" w:styleId="Sidnummer">
    <w:name w:val="page number"/>
    <w:basedOn w:val="Standardstycketeckensnitt"/>
    <w:rsid w:val="00FC5627"/>
  </w:style>
  <w:style w:type="character" w:styleId="Hyperlnk">
    <w:name w:val="Hyperlink"/>
    <w:rsid w:val="00FC5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lassashagar.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2725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dc:creator>
  <cp:lastModifiedBy>ägare</cp:lastModifiedBy>
  <cp:revision>1</cp:revision>
  <dcterms:created xsi:type="dcterms:W3CDTF">2015-03-16T19:22:00Z</dcterms:created>
  <dcterms:modified xsi:type="dcterms:W3CDTF">2015-03-16T19:23:00Z</dcterms:modified>
</cp:coreProperties>
</file>